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30F90" w14:textId="1C4B69DF" w:rsidR="008B79EA" w:rsidRPr="00365DFF" w:rsidRDefault="008B79EA" w:rsidP="00365DFF">
      <w:pPr>
        <w:pStyle w:val="Default"/>
        <w:jc w:val="center"/>
        <w:rPr>
          <w:rFonts w:asciiTheme="minorHAnsi" w:hAnsiTheme="minorHAnsi" w:cstheme="minorHAnsi"/>
          <w:sz w:val="28"/>
          <w:szCs w:val="28"/>
        </w:rPr>
      </w:pPr>
      <w:r w:rsidRPr="00365DFF">
        <w:rPr>
          <w:rFonts w:asciiTheme="minorHAnsi" w:hAnsiTheme="minorHAnsi" w:cstheme="minorHAnsi"/>
          <w:b/>
          <w:bCs/>
          <w:sz w:val="28"/>
          <w:szCs w:val="28"/>
        </w:rPr>
        <w:t>Amendment No. 1 to the 202</w:t>
      </w:r>
      <w:r w:rsidR="00E10EAD" w:rsidRPr="00365DFF">
        <w:rPr>
          <w:rFonts w:asciiTheme="minorHAnsi" w:hAnsiTheme="minorHAnsi" w:cstheme="minorHAnsi"/>
          <w:b/>
          <w:bCs/>
          <w:sz w:val="28"/>
          <w:szCs w:val="28"/>
        </w:rPr>
        <w:t>2</w:t>
      </w:r>
      <w:r w:rsidRPr="00365DFF">
        <w:rPr>
          <w:rFonts w:asciiTheme="minorHAnsi" w:hAnsiTheme="minorHAnsi" w:cstheme="minorHAnsi"/>
          <w:b/>
          <w:bCs/>
          <w:sz w:val="28"/>
          <w:szCs w:val="28"/>
        </w:rPr>
        <w:t xml:space="preserve"> NASA EPSCoR </w:t>
      </w:r>
      <w:r w:rsidR="00E536DC">
        <w:rPr>
          <w:rFonts w:asciiTheme="minorHAnsi" w:hAnsiTheme="minorHAnsi" w:cstheme="minorHAnsi"/>
          <w:b/>
          <w:bCs/>
          <w:sz w:val="28"/>
          <w:szCs w:val="28"/>
        </w:rPr>
        <w:t xml:space="preserve">Rapid Response </w:t>
      </w:r>
      <w:r w:rsidRPr="00365DFF">
        <w:rPr>
          <w:rFonts w:asciiTheme="minorHAnsi" w:hAnsiTheme="minorHAnsi" w:cstheme="minorHAnsi"/>
          <w:b/>
          <w:bCs/>
          <w:sz w:val="28"/>
          <w:szCs w:val="28"/>
        </w:rPr>
        <w:t xml:space="preserve">Research </w:t>
      </w:r>
      <w:r w:rsidR="00E536DC">
        <w:rPr>
          <w:rFonts w:asciiTheme="minorHAnsi" w:hAnsiTheme="minorHAnsi" w:cstheme="minorHAnsi"/>
          <w:b/>
          <w:bCs/>
          <w:sz w:val="28"/>
          <w:szCs w:val="28"/>
        </w:rPr>
        <w:t xml:space="preserve">(R3) </w:t>
      </w:r>
      <w:r w:rsidR="00E10EAD" w:rsidRPr="00365DFF">
        <w:rPr>
          <w:rFonts w:asciiTheme="minorHAnsi" w:hAnsiTheme="minorHAnsi" w:cstheme="minorHAnsi"/>
          <w:b/>
          <w:bCs/>
          <w:sz w:val="28"/>
          <w:szCs w:val="28"/>
        </w:rPr>
        <w:t>NOFO</w:t>
      </w:r>
      <w:r w:rsidRPr="00365DFF">
        <w:rPr>
          <w:rFonts w:asciiTheme="minorHAnsi" w:hAnsiTheme="minorHAnsi" w:cstheme="minorHAnsi"/>
          <w:b/>
          <w:bCs/>
          <w:sz w:val="28"/>
          <w:szCs w:val="28"/>
        </w:rPr>
        <w:t xml:space="preserve"> Solicitation</w:t>
      </w:r>
    </w:p>
    <w:p w14:paraId="1AC902F2" w14:textId="77777777" w:rsidR="00503198" w:rsidRPr="006B3A2E" w:rsidRDefault="00503198" w:rsidP="008B79EA">
      <w:pPr>
        <w:pStyle w:val="Default"/>
        <w:rPr>
          <w:rFonts w:asciiTheme="minorHAnsi" w:hAnsiTheme="minorHAnsi" w:cstheme="minorHAnsi"/>
        </w:rPr>
      </w:pPr>
    </w:p>
    <w:p w14:paraId="3F54008F" w14:textId="09B1FBBA" w:rsidR="00365DFF" w:rsidRPr="006B3A2E" w:rsidRDefault="00365DFF" w:rsidP="00365DFF">
      <w:pPr>
        <w:pStyle w:val="Default"/>
        <w:rPr>
          <w:rFonts w:asciiTheme="minorHAnsi" w:hAnsiTheme="minorHAnsi" w:cstheme="minorHAnsi"/>
        </w:rPr>
      </w:pPr>
      <w:r w:rsidRPr="006B3A2E">
        <w:rPr>
          <w:rFonts w:asciiTheme="minorHAnsi" w:hAnsiTheme="minorHAnsi" w:cstheme="minorHAnsi"/>
          <w:b/>
          <w:bCs/>
        </w:rPr>
        <w:t>Date</w:t>
      </w:r>
      <w:r w:rsidRPr="006B3A2E">
        <w:rPr>
          <w:rFonts w:asciiTheme="minorHAnsi" w:hAnsiTheme="minorHAnsi" w:cstheme="minorHAnsi"/>
        </w:rPr>
        <w:t xml:space="preserve">: </w:t>
      </w:r>
      <w:r w:rsidR="00E536DC">
        <w:rPr>
          <w:rFonts w:asciiTheme="minorHAnsi" w:hAnsiTheme="minorHAnsi" w:cstheme="minorHAnsi"/>
        </w:rPr>
        <w:t xml:space="preserve">November </w:t>
      </w:r>
      <w:r w:rsidRPr="006B3A2E">
        <w:rPr>
          <w:rFonts w:asciiTheme="minorHAnsi" w:hAnsiTheme="minorHAnsi" w:cstheme="minorHAnsi"/>
        </w:rPr>
        <w:t xml:space="preserve">4, 2022, adds </w:t>
      </w:r>
      <w:r>
        <w:rPr>
          <w:rFonts w:asciiTheme="minorHAnsi" w:hAnsiTheme="minorHAnsi" w:cstheme="minorHAnsi"/>
          <w:b/>
          <w:bCs/>
        </w:rPr>
        <w:t>A</w:t>
      </w:r>
      <w:r w:rsidRPr="006B3A2E">
        <w:rPr>
          <w:rFonts w:asciiTheme="minorHAnsi" w:hAnsiTheme="minorHAnsi" w:cstheme="minorHAnsi"/>
          <w:b/>
          <w:bCs/>
        </w:rPr>
        <w:t xml:space="preserve">mendment No. </w:t>
      </w:r>
      <w:r w:rsidR="00E536DC">
        <w:rPr>
          <w:rFonts w:asciiTheme="minorHAnsi" w:hAnsiTheme="minorHAnsi" w:cstheme="minorHAnsi"/>
          <w:b/>
          <w:bCs/>
        </w:rPr>
        <w:t>1</w:t>
      </w:r>
    </w:p>
    <w:p w14:paraId="49D5054A" w14:textId="77777777" w:rsidR="00365DFF" w:rsidRDefault="00365DFF" w:rsidP="006B3A2E">
      <w:pPr>
        <w:pStyle w:val="Default"/>
        <w:rPr>
          <w:rFonts w:asciiTheme="minorHAnsi" w:hAnsiTheme="minorHAnsi" w:cstheme="minorHAnsi"/>
          <w:b/>
          <w:bCs/>
        </w:rPr>
      </w:pPr>
    </w:p>
    <w:p w14:paraId="5F233897" w14:textId="14A645EB" w:rsidR="008B79EA" w:rsidRPr="006B3A2E" w:rsidRDefault="00503198" w:rsidP="006B3A2E">
      <w:pPr>
        <w:pStyle w:val="Default"/>
        <w:rPr>
          <w:rFonts w:asciiTheme="minorHAnsi" w:hAnsiTheme="minorHAnsi" w:cstheme="minorHAnsi"/>
          <w:bCs/>
        </w:rPr>
      </w:pPr>
      <w:r w:rsidRPr="006B3A2E">
        <w:rPr>
          <w:rFonts w:asciiTheme="minorHAnsi" w:hAnsiTheme="minorHAnsi" w:cstheme="minorHAnsi"/>
          <w:b/>
          <w:bCs/>
        </w:rPr>
        <w:t>Entitled</w:t>
      </w:r>
      <w:r w:rsidRPr="006B3A2E">
        <w:rPr>
          <w:rFonts w:asciiTheme="minorHAnsi" w:hAnsiTheme="minorHAnsi" w:cstheme="minorHAnsi"/>
        </w:rPr>
        <w:t>:</w:t>
      </w:r>
      <w:r w:rsidR="006B3A2E" w:rsidRPr="006B3A2E">
        <w:rPr>
          <w:rFonts w:asciiTheme="minorHAnsi" w:hAnsiTheme="minorHAnsi" w:cstheme="minorHAnsi"/>
        </w:rPr>
        <w:t xml:space="preserve">  </w:t>
      </w:r>
      <w:r w:rsidR="008B79EA" w:rsidRPr="006B3A2E">
        <w:rPr>
          <w:rFonts w:asciiTheme="minorHAnsi" w:hAnsiTheme="minorHAnsi" w:cstheme="minorHAnsi"/>
          <w:bCs/>
          <w:i/>
        </w:rPr>
        <w:t>Established Program to Stimulate Competitive Research (EPSCoR)</w:t>
      </w:r>
      <w:r w:rsidR="006B3A2E" w:rsidRPr="006B3A2E">
        <w:rPr>
          <w:rFonts w:asciiTheme="minorHAnsi" w:hAnsiTheme="minorHAnsi" w:cstheme="minorHAnsi"/>
          <w:bCs/>
        </w:rPr>
        <w:t xml:space="preserve"> </w:t>
      </w:r>
      <w:r w:rsidR="008B79EA" w:rsidRPr="006B3A2E">
        <w:rPr>
          <w:rFonts w:asciiTheme="minorHAnsi" w:hAnsiTheme="minorHAnsi" w:cstheme="minorHAnsi"/>
          <w:bCs/>
          <w:i/>
        </w:rPr>
        <w:t>Research Announcement</w:t>
      </w:r>
    </w:p>
    <w:p w14:paraId="653EDC5C" w14:textId="77777777" w:rsidR="00503198" w:rsidRPr="006B3A2E" w:rsidRDefault="00503198" w:rsidP="008B79EA">
      <w:pPr>
        <w:pStyle w:val="Default"/>
        <w:rPr>
          <w:rFonts w:asciiTheme="minorHAnsi" w:hAnsiTheme="minorHAnsi" w:cstheme="minorHAnsi"/>
          <w:b/>
          <w:i/>
        </w:rPr>
      </w:pPr>
    </w:p>
    <w:p w14:paraId="379897A7" w14:textId="25218B7D" w:rsidR="008B79EA" w:rsidRPr="006B3A2E" w:rsidRDefault="008B79EA" w:rsidP="008B79EA">
      <w:pPr>
        <w:pStyle w:val="Default"/>
        <w:rPr>
          <w:rFonts w:asciiTheme="minorHAnsi" w:hAnsiTheme="minorHAnsi" w:cstheme="minorHAnsi"/>
          <w:b/>
          <w:i/>
        </w:rPr>
      </w:pPr>
      <w:r w:rsidRPr="006B3A2E">
        <w:rPr>
          <w:rFonts w:asciiTheme="minorHAnsi" w:hAnsiTheme="minorHAnsi" w:cstheme="minorHAnsi"/>
          <w:b/>
          <w:i/>
        </w:rPr>
        <w:t>Announcement Number</w:t>
      </w:r>
      <w:r w:rsidRPr="006B3A2E">
        <w:rPr>
          <w:rFonts w:asciiTheme="minorHAnsi" w:hAnsiTheme="minorHAnsi" w:cstheme="minorHAnsi"/>
          <w:bCs/>
          <w:i/>
        </w:rPr>
        <w:t>: NNH2</w:t>
      </w:r>
      <w:r w:rsidR="006B3A2E" w:rsidRPr="006B3A2E">
        <w:rPr>
          <w:rFonts w:asciiTheme="minorHAnsi" w:hAnsiTheme="minorHAnsi" w:cstheme="minorHAnsi"/>
          <w:bCs/>
          <w:i/>
        </w:rPr>
        <w:t>3</w:t>
      </w:r>
      <w:r w:rsidRPr="006B3A2E">
        <w:rPr>
          <w:rFonts w:asciiTheme="minorHAnsi" w:hAnsiTheme="minorHAnsi" w:cstheme="minorHAnsi"/>
          <w:bCs/>
          <w:i/>
        </w:rPr>
        <w:t>ZHA00</w:t>
      </w:r>
      <w:r w:rsidR="00051801">
        <w:rPr>
          <w:rFonts w:asciiTheme="minorHAnsi" w:hAnsiTheme="minorHAnsi" w:cstheme="minorHAnsi"/>
          <w:bCs/>
          <w:i/>
        </w:rPr>
        <w:t>2</w:t>
      </w:r>
      <w:r w:rsidRPr="006B3A2E">
        <w:rPr>
          <w:rFonts w:asciiTheme="minorHAnsi" w:hAnsiTheme="minorHAnsi" w:cstheme="minorHAnsi"/>
          <w:bCs/>
          <w:i/>
        </w:rPr>
        <w:t>C</w:t>
      </w:r>
      <w:r w:rsidRPr="006B3A2E">
        <w:rPr>
          <w:rFonts w:asciiTheme="minorHAnsi" w:hAnsiTheme="minorHAnsi" w:cstheme="minorHAnsi"/>
          <w:b/>
          <w:i/>
        </w:rPr>
        <w:t xml:space="preserve">.  </w:t>
      </w:r>
      <w:r w:rsidRPr="006B3A2E">
        <w:rPr>
          <w:rFonts w:asciiTheme="minorHAnsi" w:hAnsiTheme="minorHAnsi" w:cstheme="minorHAnsi"/>
        </w:rPr>
        <w:t xml:space="preserve">Released </w:t>
      </w:r>
      <w:r w:rsidR="00E536DC">
        <w:rPr>
          <w:rFonts w:asciiTheme="minorHAnsi" w:hAnsiTheme="minorHAnsi" w:cstheme="minorHAnsi"/>
        </w:rPr>
        <w:t>September</w:t>
      </w:r>
      <w:r w:rsidR="00503198" w:rsidRPr="006B3A2E">
        <w:rPr>
          <w:rFonts w:asciiTheme="minorHAnsi" w:hAnsiTheme="minorHAnsi" w:cstheme="minorHAnsi"/>
        </w:rPr>
        <w:t xml:space="preserve"> 1</w:t>
      </w:r>
      <w:r w:rsidR="00E536DC">
        <w:rPr>
          <w:rFonts w:asciiTheme="minorHAnsi" w:hAnsiTheme="minorHAnsi" w:cstheme="minorHAnsi"/>
        </w:rPr>
        <w:t>6</w:t>
      </w:r>
      <w:r w:rsidRPr="006B3A2E">
        <w:rPr>
          <w:rFonts w:asciiTheme="minorHAnsi" w:hAnsiTheme="minorHAnsi" w:cstheme="minorHAnsi"/>
        </w:rPr>
        <w:t>, 20</w:t>
      </w:r>
      <w:r w:rsidR="006B3A2E" w:rsidRPr="006B3A2E">
        <w:rPr>
          <w:rFonts w:asciiTheme="minorHAnsi" w:hAnsiTheme="minorHAnsi" w:cstheme="minorHAnsi"/>
        </w:rPr>
        <w:t>22</w:t>
      </w:r>
    </w:p>
    <w:p w14:paraId="73FEC086" w14:textId="77777777" w:rsidR="008B79EA" w:rsidRPr="006B3A2E" w:rsidRDefault="008B79EA" w:rsidP="008B79EA">
      <w:pPr>
        <w:jc w:val="center"/>
        <w:rPr>
          <w:rFonts w:cstheme="minorHAnsi"/>
          <w:sz w:val="24"/>
          <w:szCs w:val="24"/>
        </w:rPr>
      </w:pPr>
    </w:p>
    <w:p w14:paraId="0F2CD33D" w14:textId="22DE5166" w:rsidR="008B79EA" w:rsidRDefault="006B3A2E" w:rsidP="006B3A2E">
      <w:pPr>
        <w:rPr>
          <w:rFonts w:cstheme="minorHAnsi"/>
          <w:i/>
          <w:iCs/>
          <w:sz w:val="24"/>
          <w:szCs w:val="24"/>
        </w:rPr>
      </w:pPr>
      <w:r w:rsidRPr="006B3A2E">
        <w:rPr>
          <w:rFonts w:cstheme="minorHAnsi"/>
          <w:b/>
          <w:bCs/>
          <w:sz w:val="24"/>
          <w:szCs w:val="24"/>
        </w:rPr>
        <w:t>Purpose:</w:t>
      </w:r>
      <w:r w:rsidRPr="006B3A2E">
        <w:rPr>
          <w:rFonts w:cstheme="minorHAnsi"/>
          <w:sz w:val="24"/>
          <w:szCs w:val="24"/>
        </w:rPr>
        <w:t xml:space="preserve"> </w:t>
      </w:r>
      <w:r w:rsidR="008B79EA" w:rsidRPr="006B3A2E">
        <w:rPr>
          <w:rFonts w:cstheme="minorHAnsi"/>
          <w:sz w:val="24"/>
          <w:szCs w:val="24"/>
        </w:rPr>
        <w:t xml:space="preserve">The purpose of this amendment is </w:t>
      </w:r>
      <w:r w:rsidR="008B79EA" w:rsidRPr="006B3A2E">
        <w:rPr>
          <w:rFonts w:cstheme="minorHAnsi"/>
          <w:i/>
          <w:iCs/>
          <w:sz w:val="24"/>
          <w:szCs w:val="24"/>
        </w:rPr>
        <w:t xml:space="preserve">to </w:t>
      </w:r>
      <w:r w:rsidR="00E536DC">
        <w:rPr>
          <w:rFonts w:cstheme="minorHAnsi"/>
          <w:i/>
          <w:iCs/>
          <w:sz w:val="24"/>
          <w:szCs w:val="24"/>
        </w:rPr>
        <w:t xml:space="preserve">correct the wording </w:t>
      </w:r>
      <w:r w:rsidR="00D045FD">
        <w:rPr>
          <w:rFonts w:cstheme="minorHAnsi"/>
          <w:i/>
          <w:iCs/>
          <w:sz w:val="24"/>
          <w:szCs w:val="24"/>
        </w:rPr>
        <w:t xml:space="preserve">in bold, </w:t>
      </w:r>
      <w:r w:rsidR="00E536DC">
        <w:rPr>
          <w:rFonts w:cstheme="minorHAnsi"/>
          <w:i/>
          <w:iCs/>
          <w:sz w:val="24"/>
          <w:szCs w:val="24"/>
        </w:rPr>
        <w:t>on page 15, Section 3.1 just above the table</w:t>
      </w:r>
      <w:r w:rsidR="002543E6">
        <w:rPr>
          <w:rFonts w:cstheme="minorHAnsi"/>
          <w:i/>
          <w:iCs/>
          <w:sz w:val="24"/>
          <w:szCs w:val="24"/>
        </w:rPr>
        <w:t xml:space="preserve"> to delete the reference to appendix A, Appendix B, etc</w:t>
      </w:r>
      <w:r w:rsidR="008B79EA" w:rsidRPr="006B3A2E">
        <w:rPr>
          <w:rFonts w:cstheme="minorHAnsi"/>
          <w:i/>
          <w:iCs/>
          <w:sz w:val="24"/>
          <w:szCs w:val="24"/>
        </w:rPr>
        <w:t>.</w:t>
      </w:r>
    </w:p>
    <w:p w14:paraId="4180DC84" w14:textId="77777777" w:rsidR="00051801" w:rsidRDefault="00051801" w:rsidP="006B3A2E">
      <w:pPr>
        <w:rPr>
          <w:rFonts w:cstheme="minorHAnsi"/>
          <w:b/>
          <w:bCs/>
          <w:sz w:val="24"/>
          <w:szCs w:val="24"/>
        </w:rPr>
      </w:pPr>
    </w:p>
    <w:p w14:paraId="47F089EC" w14:textId="12F0F8AE" w:rsidR="00365DFF" w:rsidRDefault="00365DFF" w:rsidP="006B3A2E">
      <w:pPr>
        <w:rPr>
          <w:rFonts w:cstheme="minorHAnsi"/>
          <w:b/>
          <w:bCs/>
          <w:sz w:val="24"/>
          <w:szCs w:val="24"/>
        </w:rPr>
      </w:pPr>
      <w:r w:rsidRPr="00365DFF">
        <w:rPr>
          <w:rFonts w:cstheme="minorHAnsi"/>
          <w:b/>
          <w:bCs/>
          <w:sz w:val="24"/>
          <w:szCs w:val="24"/>
        </w:rPr>
        <w:t xml:space="preserve">From: </w:t>
      </w:r>
      <w:r w:rsidR="002543E6">
        <w:rPr>
          <w:i/>
          <w:iCs/>
          <w:color w:val="000000"/>
          <w:sz w:val="24"/>
          <w:szCs w:val="24"/>
        </w:rPr>
        <w:t>Please identify in the Proposal Title which office the applicant is proposing against (Use Appendix identifier, i.e., Appendix A, Appendix B, Appendix C, Renewal) at the beginning of the proposal title</w:t>
      </w:r>
      <w:r w:rsidR="002543E6">
        <w:rPr>
          <w:color w:val="000000"/>
          <w:sz w:val="24"/>
          <w:szCs w:val="24"/>
        </w:rPr>
        <w:t>.  </w:t>
      </w:r>
    </w:p>
    <w:p w14:paraId="7FC1563B" w14:textId="77777777" w:rsidR="00051801" w:rsidRDefault="00051801" w:rsidP="002543E6">
      <w:pPr>
        <w:pStyle w:val="xxxmsonormal"/>
        <w:rPr>
          <w:rFonts w:cstheme="minorHAnsi"/>
          <w:b/>
          <w:bCs/>
          <w:sz w:val="24"/>
          <w:szCs w:val="24"/>
        </w:rPr>
      </w:pPr>
    </w:p>
    <w:p w14:paraId="0F56100A" w14:textId="07987B5D" w:rsidR="002543E6" w:rsidRDefault="00365DFF" w:rsidP="002543E6">
      <w:pPr>
        <w:pStyle w:val="xxxmsonormal"/>
      </w:pPr>
      <w:r>
        <w:rPr>
          <w:rFonts w:cstheme="minorHAnsi"/>
          <w:b/>
          <w:bCs/>
          <w:sz w:val="24"/>
          <w:szCs w:val="24"/>
        </w:rPr>
        <w:t xml:space="preserve">To: </w:t>
      </w:r>
      <w:r w:rsidR="002543E6">
        <w:rPr>
          <w:i/>
          <w:iCs/>
          <w:color w:val="000000"/>
          <w:sz w:val="24"/>
          <w:szCs w:val="24"/>
        </w:rPr>
        <w:t xml:space="preserve">Please identify in the Proposal Title </w:t>
      </w:r>
      <w:r w:rsidR="002543E6">
        <w:rPr>
          <w:i/>
          <w:iCs/>
          <w:color w:val="000000"/>
          <w:sz w:val="24"/>
          <w:szCs w:val="24"/>
        </w:rPr>
        <w:t>the</w:t>
      </w:r>
      <w:r w:rsidR="002543E6">
        <w:rPr>
          <w:i/>
          <w:iCs/>
          <w:color w:val="000000"/>
          <w:sz w:val="24"/>
          <w:szCs w:val="24"/>
        </w:rPr>
        <w:t xml:space="preserve"> Research Identifier followed by your proposal title</w:t>
      </w:r>
      <w:r w:rsidR="002543E6">
        <w:rPr>
          <w:i/>
          <w:iCs/>
          <w:color w:val="000000"/>
          <w:sz w:val="24"/>
          <w:szCs w:val="24"/>
        </w:rPr>
        <w:t>.</w:t>
      </w:r>
      <w:r w:rsidR="002543E6">
        <w:rPr>
          <w:i/>
          <w:iCs/>
          <w:color w:val="000000"/>
          <w:sz w:val="24"/>
          <w:szCs w:val="24"/>
        </w:rPr>
        <w:t xml:space="preserve">  </w:t>
      </w:r>
    </w:p>
    <w:p w14:paraId="165E8600" w14:textId="73B212EA" w:rsidR="00365DFF" w:rsidRDefault="00365DFF" w:rsidP="006B3A2E">
      <w:pPr>
        <w:rPr>
          <w:rFonts w:cstheme="minorHAnsi"/>
          <w:b/>
          <w:bCs/>
          <w:sz w:val="24"/>
          <w:szCs w:val="24"/>
        </w:rPr>
      </w:pPr>
    </w:p>
    <w:p w14:paraId="55FEC179" w14:textId="042753CA" w:rsidR="00365DFF" w:rsidRPr="00365DFF" w:rsidRDefault="00365DFF" w:rsidP="006B3A2E">
      <w:pPr>
        <w:rPr>
          <w:rFonts w:cstheme="minorHAnsi"/>
          <w:b/>
          <w:bCs/>
          <w:sz w:val="24"/>
          <w:szCs w:val="24"/>
        </w:rPr>
      </w:pPr>
    </w:p>
    <w:p w14:paraId="45B076B2" w14:textId="77777777" w:rsidR="00D208A5" w:rsidRDefault="00D208A5"/>
    <w:sectPr w:rsidR="00D20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9EA"/>
    <w:rsid w:val="00051801"/>
    <w:rsid w:val="001B655F"/>
    <w:rsid w:val="002543E6"/>
    <w:rsid w:val="00264D6F"/>
    <w:rsid w:val="00365DFF"/>
    <w:rsid w:val="00503198"/>
    <w:rsid w:val="006B3A2E"/>
    <w:rsid w:val="00845887"/>
    <w:rsid w:val="008B79EA"/>
    <w:rsid w:val="00A53AED"/>
    <w:rsid w:val="00BC7FA2"/>
    <w:rsid w:val="00D045FD"/>
    <w:rsid w:val="00D208A5"/>
    <w:rsid w:val="00E10EAD"/>
    <w:rsid w:val="00E5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7971"/>
  <w15:chartTrackingRefBased/>
  <w15:docId w15:val="{F6A9504E-4F7F-4E39-8E63-3CFD8AB5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9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xxmsonormal">
    <w:name w:val="x_xxmsonormal"/>
    <w:basedOn w:val="Normal"/>
    <w:rsid w:val="002543E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0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NASA ACES</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Compton, Jeppie R. (KSC-HA010)</dc:creator>
  <cp:keywords/>
  <dc:description/>
  <cp:lastModifiedBy>Compton, Jeppie R. (KSC-HA010)</cp:lastModifiedBy>
  <cp:revision>3</cp:revision>
  <dcterms:created xsi:type="dcterms:W3CDTF">2022-11-04T13:01:00Z</dcterms:created>
  <dcterms:modified xsi:type="dcterms:W3CDTF">2022-11-04T13:03:00Z</dcterms:modified>
</cp:coreProperties>
</file>